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Default="001A5688" w:rsidP="001A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Советы родителям</w:t>
      </w:r>
    </w:p>
    <w:p w:rsidR="001A5688" w:rsidRDefault="001A5688" w:rsidP="001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/>
          <w:sz w:val="32"/>
          <w:szCs w:val="32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Cs/>
          <w:sz w:val="28"/>
          <w:szCs w:val="28"/>
        </w:rPr>
        <w:t xml:space="preserve">ФЛИКЕР. </w:t>
      </w:r>
      <w:r w:rsidRPr="001A5688">
        <w:rPr>
          <w:rFonts w:ascii="Times New Roman" w:hAnsi="Times New Roman" w:cs="Times New Roman"/>
          <w:sz w:val="28"/>
          <w:szCs w:val="28"/>
        </w:rPr>
        <w:t>ДЛЯ ЧЕГО ОН НУЖЕНИ КАК ОН РАБОТАЕТ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Фликер </w:t>
      </w:r>
      <w:r w:rsidRPr="001A5688">
        <w:rPr>
          <w:rFonts w:ascii="Times New Roman" w:hAnsi="Times New Roman" w:cs="Times New Roman"/>
          <w:sz w:val="28"/>
          <w:szCs w:val="28"/>
        </w:rPr>
        <w:t>— световозвращающее устройство обеспечения безопасности пешеходов в темное время суток, это простейшее устройство, являющееся, однако очень действенным способом предотвращения дорожно-транспортных происшествий.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Для чего нужны фликеры?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 Однако пешеходы пр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выкли не только слепо доверять разметке пешеходных переходов, но и пер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бегать дорогу там, где делать это категорически запрещено: на участках д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рог с количеством полос более четырех, на поворотах, на подъеме или спу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ке. А глядя на взрослых подобную манеру передвижения, постепенно усва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вают и дети. Именно поэтому занятия по ПДД крайне важны, ведь безопа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ность детей на дорогах – это вопрос, который становится все более актуал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ным. Многие дорожно-транспортные происшествия случаются в темное вр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мя суток, когда видимость на некоторых участках проезжей части может быть ограничена. И жертв можно было бы избежать, если бы каждый пеш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ход, осознавая свою ответственность, заботился о том, чтобы на дороге было заметно его самого и его ребенка.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Светоотражатели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Светоотражатели </w:t>
      </w:r>
      <w:r w:rsidRPr="001A5688">
        <w:rPr>
          <w:rFonts w:ascii="Times New Roman" w:hAnsi="Times New Roman" w:cs="Times New Roman"/>
          <w:sz w:val="28"/>
          <w:szCs w:val="28"/>
        </w:rPr>
        <w:t>– это самое дешевое и простое страхование жизни. Школы и общественные организации нередко проводят акции, на которых юным пешеходам бесплатно раздают рефлекторы. Такие мероприятия игр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 большую роль в профилактике дорожной безопасности, ведь большую часть года рано утром и вечером, когда дети идут в школу, детский сад и во</w:t>
      </w:r>
      <w:r w:rsidRPr="001A5688">
        <w:rPr>
          <w:rFonts w:ascii="Times New Roman" w:hAnsi="Times New Roman" w:cs="Times New Roman"/>
          <w:sz w:val="28"/>
          <w:szCs w:val="28"/>
        </w:rPr>
        <w:t>з</w:t>
      </w:r>
      <w:r w:rsidRPr="001A5688">
        <w:rPr>
          <w:rFonts w:ascii="Times New Roman" w:hAnsi="Times New Roman" w:cs="Times New Roman"/>
          <w:sz w:val="28"/>
          <w:szCs w:val="28"/>
        </w:rPr>
        <w:t>вращаются домой, на улице темно. А световозвращатель, закрепленный на рюкзаке или верхней одежде, делает их путь безопаснее. То же самое касае</w:t>
      </w:r>
      <w:r w:rsidRPr="001A5688">
        <w:rPr>
          <w:rFonts w:ascii="Times New Roman" w:hAnsi="Times New Roman" w:cs="Times New Roman"/>
          <w:sz w:val="28"/>
          <w:szCs w:val="28"/>
        </w:rPr>
        <w:t>т</w:t>
      </w:r>
      <w:r w:rsidRPr="001A5688">
        <w:rPr>
          <w:rFonts w:ascii="Times New Roman" w:hAnsi="Times New Roman" w:cs="Times New Roman"/>
          <w:sz w:val="28"/>
          <w:szCs w:val="28"/>
        </w:rPr>
        <w:t>ся не только детей, но и взрослых пешеходов, спортсменов и велосипедистов, выходящих на дорогу в сумерках. Светоотражатель очень просто использ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вать: вы можете закрепить его на одежде ребенка или просто повесить на шею малыша на шнурке, входящем в комплект. Департамент ОБДД МВД России рекомендует, во избежание несчастных случаев, использовать свет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отражатели и световозвращатели, специально предназначенные для закре</w:t>
      </w:r>
      <w:r w:rsidRPr="001A5688">
        <w:rPr>
          <w:rFonts w:ascii="Times New Roman" w:hAnsi="Times New Roman" w:cs="Times New Roman"/>
          <w:sz w:val="28"/>
          <w:szCs w:val="28"/>
        </w:rPr>
        <w:t>п</w:t>
      </w:r>
      <w:r w:rsidRPr="001A5688">
        <w:rPr>
          <w:rFonts w:ascii="Times New Roman" w:hAnsi="Times New Roman" w:cs="Times New Roman"/>
          <w:sz w:val="28"/>
          <w:szCs w:val="28"/>
        </w:rPr>
        <w:t>ления на одежде или рюкзаке ребенка (пешехода). Свет фар отражается от микропризматической поверхности фликера, и человек за рулем видит 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бенка (пешехода</w:t>
      </w:r>
      <w:r w:rsidR="006D46D8">
        <w:rPr>
          <w:rFonts w:ascii="Times New Roman" w:hAnsi="Times New Roman" w:cs="Times New Roman"/>
          <w:sz w:val="28"/>
          <w:szCs w:val="28"/>
        </w:rPr>
        <w:t>) на дороге не с расстояния 25-4</w:t>
      </w:r>
      <w:r w:rsidRPr="001A5688">
        <w:rPr>
          <w:rFonts w:ascii="Times New Roman" w:hAnsi="Times New Roman" w:cs="Times New Roman"/>
          <w:sz w:val="28"/>
          <w:szCs w:val="28"/>
        </w:rPr>
        <w:t>0 метров, как в обычной с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ту</w:t>
      </w:r>
      <w:r w:rsidR="006D46D8">
        <w:rPr>
          <w:rFonts w:ascii="Times New Roman" w:hAnsi="Times New Roman" w:cs="Times New Roman"/>
          <w:sz w:val="28"/>
          <w:szCs w:val="28"/>
        </w:rPr>
        <w:t>ации, а с расстояния 13</w:t>
      </w:r>
      <w:r w:rsidRPr="001A5688">
        <w:rPr>
          <w:rFonts w:ascii="Times New Roman" w:hAnsi="Times New Roman" w:cs="Times New Roman"/>
          <w:sz w:val="28"/>
          <w:szCs w:val="28"/>
        </w:rPr>
        <w:t>0-</w:t>
      </w:r>
      <w:r w:rsidR="006D46D8">
        <w:rPr>
          <w:rFonts w:ascii="Times New Roman" w:hAnsi="Times New Roman" w:cs="Times New Roman"/>
          <w:sz w:val="28"/>
          <w:szCs w:val="28"/>
        </w:rPr>
        <w:t>24</w:t>
      </w:r>
      <w:r w:rsidRPr="001A5688">
        <w:rPr>
          <w:rFonts w:ascii="Times New Roman" w:hAnsi="Times New Roman" w:cs="Times New Roman"/>
          <w:sz w:val="28"/>
          <w:szCs w:val="28"/>
        </w:rPr>
        <w:t>0 метров. Это дает водителю время на то, чтобы остановить машину, не применяя экстренное торможение.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носить фликер?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Световозвращатели можно носить на запястье или предплечье, на су</w:t>
      </w:r>
      <w:r w:rsidRPr="001A5688">
        <w:rPr>
          <w:rFonts w:ascii="Times New Roman" w:hAnsi="Times New Roman" w:cs="Times New Roman"/>
          <w:sz w:val="28"/>
          <w:szCs w:val="28"/>
        </w:rPr>
        <w:t>м</w:t>
      </w:r>
      <w:r w:rsidRPr="001A5688">
        <w:rPr>
          <w:rFonts w:ascii="Times New Roman" w:hAnsi="Times New Roman" w:cs="Times New Roman"/>
          <w:sz w:val="28"/>
          <w:szCs w:val="28"/>
        </w:rPr>
        <w:t>ке, крепить на велосипед – словом, в любое удобное место. Можно комбин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ровать их между собой и надеть сразу несколько. Все фликеры легко надев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ются и надежно фиксируются. Чтобы сделать свой "маяк" долговечнее, не стоит подвергать его сильным механическим повреждениям, сгибать и разг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бать его в разные стороны, соскребать отражающую поверхность. Чтобы оставаться эффективным, фликер должен быть чистым. Не испытывайте его машинной стиркой, достаточно протирать поверхность влажной тканью. Е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ли поверхность отражателя выцвела или повредилась, его нужно заменить.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Производство фликеров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Изготовление фликеров – задача сугубо практического характера. О</w:t>
      </w:r>
      <w:r w:rsidRPr="001A5688">
        <w:rPr>
          <w:rFonts w:ascii="Times New Roman" w:hAnsi="Times New Roman" w:cs="Times New Roman"/>
          <w:sz w:val="28"/>
          <w:szCs w:val="28"/>
        </w:rPr>
        <w:t>д</w:t>
      </w:r>
      <w:r w:rsidRPr="001A5688">
        <w:rPr>
          <w:rFonts w:ascii="Times New Roman" w:hAnsi="Times New Roman" w:cs="Times New Roman"/>
          <w:sz w:val="28"/>
          <w:szCs w:val="28"/>
        </w:rPr>
        <w:t>нако мы не забываем, что данный тип изделий предназначается прежде всего для детей, а потому постоянно изобретаются новые оригинальные формы для дизайна светоотражающих нашивок, подвесок и браслетов. Мы предлагаем купить фликеры в форме забавных автомобилей, героев мультфильмов, зв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рюшек или смайликов ярких цветов. Такие "аксессуары" не только уберегут вашего ребенка от опасности на дороге, но и станут его любимым талисм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ном.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AD45FC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Работа "дорожного амулета" основана на простом физическом явлении. Отражатель (он же - ретрофлектор, ретроотражатель, катафот, световозвр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щатель, фликер) представляет собой устройство или поверхность, которая способна в темноте отражать свет обратно к своему источнику с минимал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 рассеянием света. Фликеры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 Что касается технических подробностей, то в основе действия катафота лежит элементарный оптич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ский процесс световозвращения, то есть отражения светового потока, кот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рый возвращается в направлении, близком к направлению его излучения. Это простое, но полезное свойство используется для такой важной цели, как сн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жение количества ДТП с участием людей. Фликеры сделаны из тонких пол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мерных листов, которые называют катафотными тканями. Эти "ткани" с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держат крошечные сферические или пирамидальные элементы, которые и отражают свет, подобно тому, как в темноте светятся кошачьи глаза. П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скольку они имеют форму шара, они отражают свет непосредственно туда, откуда он попал на их поверхность. Обратно отражается порядка 80% света. Таким образом браслет, нашивка или подвеска сами становятся источником света. Яркость света зависит от цвета ткани: темные поглощают больше св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та, а светлые больше отражают.</w:t>
      </w:r>
    </w:p>
    <w:sectPr w:rsidR="00AD45FC" w:rsidRPr="001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14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B"/>
    <w:rsid w:val="001A5688"/>
    <w:rsid w:val="00301C2B"/>
    <w:rsid w:val="006D46D8"/>
    <w:rsid w:val="00AD45FC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Оксана</cp:lastModifiedBy>
  <cp:revision>2</cp:revision>
  <dcterms:created xsi:type="dcterms:W3CDTF">2016-09-12T14:57:00Z</dcterms:created>
  <dcterms:modified xsi:type="dcterms:W3CDTF">2016-09-12T14:57:00Z</dcterms:modified>
</cp:coreProperties>
</file>