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4" w:rsidRDefault="00CA61D4" w:rsidP="009F161D">
      <w:pPr>
        <w:ind w:firstLine="709"/>
        <w:jc w:val="both"/>
        <w:rPr>
          <w:rStyle w:val="a4"/>
          <w:rFonts w:ascii="PT Sans" w:hAnsi="PT Sans"/>
          <w:color w:val="50505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4"/>
          <w:rFonts w:ascii="PT Sans" w:hAnsi="PT Sans"/>
          <w:color w:val="505050"/>
          <w:sz w:val="21"/>
          <w:szCs w:val="21"/>
          <w:bdr w:val="none" w:sz="0" w:space="0" w:color="auto" w:frame="1"/>
          <w:shd w:val="clear" w:color="auto" w:fill="FFFFFF"/>
        </w:rPr>
        <w:t xml:space="preserve"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</w:t>
      </w:r>
      <w:proofErr w:type="spellStart"/>
      <w:r>
        <w:rPr>
          <w:rStyle w:val="a4"/>
          <w:rFonts w:ascii="PT Sans" w:hAnsi="PT Sans"/>
          <w:color w:val="505050"/>
          <w:sz w:val="21"/>
          <w:szCs w:val="21"/>
          <w:bdr w:val="none" w:sz="0" w:space="0" w:color="auto" w:frame="1"/>
          <w:shd w:val="clear" w:color="auto" w:fill="FFFFFF"/>
        </w:rPr>
        <w:t>гаджетами</w:t>
      </w:r>
      <w:proofErr w:type="spellEnd"/>
      <w:r>
        <w:rPr>
          <w:rStyle w:val="a4"/>
          <w:rFonts w:ascii="PT Sans" w:hAnsi="PT Sans"/>
          <w:color w:val="505050"/>
          <w:sz w:val="21"/>
          <w:szCs w:val="21"/>
          <w:bdr w:val="none" w:sz="0" w:space="0" w:color="auto" w:frame="1"/>
          <w:shd w:val="clear" w:color="auto" w:fill="FFFFFF"/>
        </w:rPr>
        <w:t xml:space="preserve">: раз мама и папа так много внимания уделяют этим вещам, значит, они действительно интересны. </w:t>
      </w:r>
    </w:p>
    <w:p w:rsidR="00711A0C" w:rsidRDefault="009F161D" w:rsidP="009F161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Ребёнок, увлечённый </w:t>
      </w:r>
      <w:proofErr w:type="spellStart"/>
      <w:r w:rsidRPr="009F161D">
        <w:rPr>
          <w:rFonts w:ascii="Times New Roman" w:hAnsi="Times New Roman" w:cs="Times New Roman"/>
          <w:sz w:val="24"/>
        </w:rPr>
        <w:t>гаджетом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, сначала совсем не доставляет хлопот: сидит себе спокойно в уголочке, ничего не просит, не требует, не шумит. </w:t>
      </w:r>
      <w:proofErr w:type="gramStart"/>
      <w:r w:rsidRPr="009F161D">
        <w:rPr>
          <w:rFonts w:ascii="Times New Roman" w:hAnsi="Times New Roman" w:cs="Times New Roman"/>
          <w:sz w:val="24"/>
        </w:rPr>
        <w:t>Но со временем родители начинают замечать: спокойный малыш становится всё более агрессивным и нервным, привычные увлечения вроде рисования и лепки из пластилина не вызывают никаких эмоций, а угроза "запретить компьютер" и отобрать телефон приводят к невообразимым истерикам</w:t>
      </w:r>
      <w:proofErr w:type="gramEnd"/>
    </w:p>
    <w:p w:rsidR="00CA61D4" w:rsidRPr="009F161D" w:rsidRDefault="00CA61D4" w:rsidP="00CA61D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F161D">
        <w:rPr>
          <w:rFonts w:ascii="Times New Roman" w:hAnsi="Times New Roman" w:cs="Times New Roman"/>
          <w:b/>
          <w:sz w:val="24"/>
        </w:rPr>
        <w:t>НЕМНОГО О ПЛЮСАХ</w:t>
      </w:r>
    </w:p>
    <w:p w:rsidR="00CA61D4" w:rsidRDefault="00CA61D4" w:rsidP="00CA61D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>Несомненно, есть у новинок техники плюсы, даже для детей, главное: чувство меры и разумность родителей, покупающих своим малышам новомодные "</w:t>
      </w:r>
      <w:proofErr w:type="spellStart"/>
      <w:proofErr w:type="gramStart"/>
      <w:r w:rsidRPr="009F161D">
        <w:rPr>
          <w:rFonts w:ascii="Times New Roman" w:hAnsi="Times New Roman" w:cs="Times New Roman"/>
          <w:sz w:val="24"/>
        </w:rPr>
        <w:t>чудо-устройства</w:t>
      </w:r>
      <w:proofErr w:type="spellEnd"/>
      <w:proofErr w:type="gramEnd"/>
      <w:r w:rsidRPr="009F161D">
        <w:rPr>
          <w:rFonts w:ascii="Times New Roman" w:hAnsi="Times New Roman" w:cs="Times New Roman"/>
          <w:sz w:val="24"/>
        </w:rPr>
        <w:t xml:space="preserve">".  </w:t>
      </w:r>
    </w:p>
    <w:p w:rsidR="00CA61D4" w:rsidRDefault="00CA61D4" w:rsidP="00CA61D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Удобный способ занять малыша в дороге или очереди в больнице. Если не перегибать палку, можно вполне безобидно использовать телефон или планшет, чтобы отвлечь малыша, который беспокоится в очереди к стоматологу или устал ждать маму, делающую себе стрижку в парикмахерской;  </w:t>
      </w:r>
    </w:p>
    <w:p w:rsidR="00CA61D4" w:rsidRPr="00CA61D4" w:rsidRDefault="00CA61D4" w:rsidP="00CA61D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A61D4">
        <w:rPr>
          <w:rStyle w:val="a4"/>
          <w:rFonts w:ascii="Times New Roman" w:hAnsi="Times New Roman" w:cs="Times New Roman"/>
          <w:sz w:val="24"/>
          <w:szCs w:val="23"/>
          <w:bdr w:val="none" w:sz="0" w:space="0" w:color="auto" w:frame="1"/>
          <w:shd w:val="clear" w:color="auto" w:fill="FFFFFF"/>
        </w:rPr>
        <w:t>Развитие познавательных процессов и получение новых знаний.</w:t>
      </w:r>
      <w:r w:rsidRPr="00CA61D4"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  <w:t> </w:t>
      </w:r>
      <w:r w:rsidRPr="00CA61D4">
        <w:rPr>
          <w:rFonts w:ascii="Times New Roman" w:hAnsi="Times New Roman" w:cs="Times New Roman"/>
          <w:sz w:val="24"/>
          <w:szCs w:val="23"/>
          <w:shd w:val="clear" w:color="auto" w:fill="FFFFFF"/>
        </w:rPr>
        <w:t>Некоторые компьютерные игры и приложения действительно способствуют развитию внимания, памяти, 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 Подвох в том, что качественных развивающих игр и мультфильмов не так уж много, большинство только заявляют о развивающем эффекте.</w:t>
      </w:r>
    </w:p>
    <w:p w:rsidR="009F161D" w:rsidRPr="009F161D" w:rsidRDefault="009F161D" w:rsidP="009F161D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F161D">
        <w:rPr>
          <w:rFonts w:ascii="Times New Roman" w:hAnsi="Times New Roman" w:cs="Times New Roman"/>
          <w:b/>
          <w:sz w:val="24"/>
        </w:rPr>
        <w:t>В ЧЁМ ОПАСНОСТЬ: О МИНУСАХ ГАДЖЕТОВ</w:t>
      </w:r>
    </w:p>
    <w:p w:rsidR="00CA61D4" w:rsidRPr="00CA61D4" w:rsidRDefault="00CA61D4" w:rsidP="001164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6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11648F">
        <w:rPr>
          <w:rFonts w:ascii="Times New Roman" w:eastAsia="Times New Roman" w:hAnsi="Times New Roman" w:cs="Times New Roman"/>
          <w:b/>
          <w:bCs/>
          <w:sz w:val="24"/>
        </w:rPr>
        <w:t>«Однобокость» развивающего эффекта.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Раз уж мы заговорили о том, что </w:t>
      </w:r>
      <w:proofErr w:type="spellStart"/>
      <w:r w:rsidRPr="00CA61D4">
        <w:rPr>
          <w:rFonts w:ascii="Times New Roman" w:eastAsia="Times New Roman" w:hAnsi="Times New Roman" w:cs="Times New Roman"/>
          <w:sz w:val="24"/>
          <w:szCs w:val="23"/>
        </w:rPr>
        <w:t>гаджеты</w:t>
      </w:r>
      <w:proofErr w:type="spellEnd"/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 способствуют развитию ребёнка,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CA61D4" w:rsidRPr="0011648F" w:rsidRDefault="00CA61D4" w:rsidP="001164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6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11648F">
        <w:rPr>
          <w:rFonts w:ascii="Times New Roman" w:eastAsia="Times New Roman" w:hAnsi="Times New Roman" w:cs="Times New Roman"/>
          <w:b/>
          <w:bCs/>
          <w:sz w:val="24"/>
        </w:rPr>
        <w:t>Отрицательное влияние на здоровье и физическое развитие.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>В первую очередь речь идёт об ухудшении зрения. Если ребёнок регулярно больше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11648F">
        <w:rPr>
          <w:rFonts w:ascii="Times New Roman" w:eastAsia="Times New Roman" w:hAnsi="Times New Roman" w:cs="Times New Roman"/>
          <w:b/>
          <w:bCs/>
          <w:sz w:val="24"/>
        </w:rPr>
        <w:t>20 минут в день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смотрит в монитор компьютера или экран телефона или планшета, то через полгода острота его зрения начинает снижаться. 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Детки </w:t>
      </w:r>
      <w:proofErr w:type="gramStart"/>
      <w:r w:rsidRPr="00CA61D4">
        <w:rPr>
          <w:rFonts w:ascii="Times New Roman" w:eastAsia="Times New Roman" w:hAnsi="Times New Roman" w:cs="Times New Roman"/>
          <w:sz w:val="24"/>
          <w:szCs w:val="23"/>
        </w:rPr>
        <w:t>за</w:t>
      </w:r>
      <w:proofErr w:type="gramEnd"/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компьютером/планшетом/ноутбуком </w:t>
      </w:r>
      <w:proofErr w:type="gramStart"/>
      <w:r w:rsidRPr="00CA61D4">
        <w:rPr>
          <w:rFonts w:ascii="Times New Roman" w:eastAsia="Times New Roman" w:hAnsi="Times New Roman" w:cs="Times New Roman"/>
          <w:sz w:val="24"/>
          <w:szCs w:val="23"/>
        </w:rPr>
        <w:t>сидят</w:t>
      </w:r>
      <w:proofErr w:type="gramEnd"/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 часто сутулясь, а это провоцирует искривление позвоночника и проблемы с осанкой в будущем.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</w:p>
    <w:p w:rsidR="00CA61D4" w:rsidRPr="00CA61D4" w:rsidRDefault="00CA61D4" w:rsidP="001164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6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11648F">
        <w:rPr>
          <w:rFonts w:ascii="Times New Roman" w:eastAsia="Times New Roman" w:hAnsi="Times New Roman" w:cs="Times New Roman"/>
          <w:b/>
          <w:bCs/>
          <w:sz w:val="24"/>
        </w:rPr>
        <w:t xml:space="preserve"> Снижение творческой активности.</w:t>
      </w:r>
      <w:r w:rsidRPr="0011648F">
        <w:rPr>
          <w:rFonts w:ascii="Times New Roman" w:eastAsia="Times New Roman" w:hAnsi="Times New Roman" w:cs="Times New Roman"/>
          <w:sz w:val="24"/>
          <w:szCs w:val="23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>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CA61D4" w:rsidRPr="00CA61D4" w:rsidRDefault="00CA61D4" w:rsidP="001164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6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11648F">
        <w:rPr>
          <w:rFonts w:ascii="Times New Roman" w:eastAsia="Times New Roman" w:hAnsi="Times New Roman" w:cs="Times New Roman"/>
          <w:b/>
          <w:bCs/>
          <w:sz w:val="24"/>
        </w:rPr>
        <w:t>Вытеснение интересов, отношений и привязанностей в виртуальное пространство.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Это очень серьёзное последствие, и возникает оно только при злоупотреблении </w:t>
      </w:r>
      <w:proofErr w:type="spellStart"/>
      <w:r w:rsidRPr="00CA61D4">
        <w:rPr>
          <w:rFonts w:ascii="Times New Roman" w:eastAsia="Times New Roman" w:hAnsi="Times New Roman" w:cs="Times New Roman"/>
          <w:sz w:val="24"/>
          <w:szCs w:val="23"/>
        </w:rPr>
        <w:t>гаджетами</w:t>
      </w:r>
      <w:proofErr w:type="spellEnd"/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. Ребёнок буквально выпадает из реальной жизни: все его интересы сосредоточены на виртуальном мире. В этом случае можно говорить о зависимости от </w:t>
      </w:r>
      <w:proofErr w:type="spellStart"/>
      <w:r w:rsidRPr="00CA61D4">
        <w:rPr>
          <w:rFonts w:ascii="Times New Roman" w:eastAsia="Times New Roman" w:hAnsi="Times New Roman" w:cs="Times New Roman"/>
          <w:sz w:val="24"/>
          <w:szCs w:val="23"/>
        </w:rPr>
        <w:t>гаджетов</w:t>
      </w:r>
      <w:proofErr w:type="spellEnd"/>
      <w:r w:rsidRPr="00CA61D4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CA61D4" w:rsidRPr="00CA61D4" w:rsidRDefault="00CA61D4" w:rsidP="0011648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26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 w:rsidRPr="0011648F">
        <w:rPr>
          <w:rFonts w:ascii="Times New Roman" w:eastAsia="Times New Roman" w:hAnsi="Times New Roman" w:cs="Times New Roman"/>
          <w:b/>
          <w:bCs/>
          <w:sz w:val="24"/>
        </w:rPr>
        <w:t>Редко, но возможно наблюдаться и психическое расстройство.</w:t>
      </w:r>
      <w:r w:rsidRPr="0011648F">
        <w:rPr>
          <w:rFonts w:ascii="Times New Roman" w:eastAsia="Times New Roman" w:hAnsi="Times New Roman" w:cs="Times New Roman"/>
          <w:sz w:val="24"/>
        </w:rPr>
        <w:t> </w:t>
      </w:r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Если ребенок часто играет в </w:t>
      </w:r>
      <w:proofErr w:type="gramStart"/>
      <w:r w:rsidRPr="00CA61D4">
        <w:rPr>
          <w:rFonts w:ascii="Times New Roman" w:eastAsia="Times New Roman" w:hAnsi="Times New Roman" w:cs="Times New Roman"/>
          <w:sz w:val="24"/>
          <w:szCs w:val="23"/>
        </w:rPr>
        <w:t>игры</w:t>
      </w:r>
      <w:proofErr w:type="gramEnd"/>
      <w:r w:rsidRPr="00CA61D4">
        <w:rPr>
          <w:rFonts w:ascii="Times New Roman" w:eastAsia="Times New Roman" w:hAnsi="Times New Roman" w:cs="Times New Roman"/>
          <w:sz w:val="24"/>
          <w:szCs w:val="23"/>
        </w:rPr>
        <w:t xml:space="preserve"> где много крови и ужасов</w:t>
      </w:r>
    </w:p>
    <w:p w:rsidR="00CA61D4" w:rsidRPr="009F161D" w:rsidRDefault="00CA61D4" w:rsidP="00CA61D4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9F161D" w:rsidRDefault="009F161D" w:rsidP="009F161D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b/>
          <w:sz w:val="24"/>
        </w:rPr>
        <w:t>ПОСЛЕДСТВИЯ ЗАВИСИМОСТИ ОТ ГАДЖЕТОВ</w:t>
      </w:r>
    </w:p>
    <w:p w:rsidR="009F161D" w:rsidRDefault="009F161D" w:rsidP="009F161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Прежде всего, происходит сильная эмоциональная зависимость: если у ребёнка единственная радость в жизни – компьютер, это, конечно, отклонение от нормы. В дальнейшем у малыша может развиться нежелание общаться с людьми в реальном мире и потеря интереса к тем делам, которые раньше доставляли ему удовольствие. </w:t>
      </w:r>
    </w:p>
    <w:p w:rsidR="009F161D" w:rsidRDefault="009F161D" w:rsidP="009F161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Самый запущенный и опасный вариант – это когда у малыша полностью пропадет потребность в ком-либо и чём-либо. Ему не нужны ни родители, ни друзья, ни прогулки, ни учёба – ощущение полного "обнуления" личности. В таких ситуациях от малыша можно ждать чего угодно: попытки суицида, как "акции протеста" или даже желание причинить вред родителям, запрещающим столь желанные компьютеры и телефоны. Ведь зависимого от </w:t>
      </w:r>
      <w:proofErr w:type="spellStart"/>
      <w:r w:rsidRPr="009F161D">
        <w:rPr>
          <w:rFonts w:ascii="Times New Roman" w:hAnsi="Times New Roman" w:cs="Times New Roman"/>
          <w:sz w:val="24"/>
        </w:rPr>
        <w:t>гаджета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 ребёнка можно сравнить с наркоманом, если отнять у него "дозу" – агрессия и неадекватная реакция гарантированы. </w:t>
      </w:r>
    </w:p>
    <w:p w:rsidR="009F161D" w:rsidRPr="009F161D" w:rsidRDefault="009F161D" w:rsidP="009F161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Сегодня в </w:t>
      </w:r>
      <w:proofErr w:type="spellStart"/>
      <w:r w:rsidRPr="009F161D">
        <w:rPr>
          <w:rFonts w:ascii="Times New Roman" w:hAnsi="Times New Roman" w:cs="Times New Roman"/>
          <w:sz w:val="24"/>
        </w:rPr>
        <w:t>психдиспансерах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 очень большой процент детей, которые серьёзно больны (а психологи называют это именно заболеванием) зависимостью от </w:t>
      </w:r>
      <w:proofErr w:type="spellStart"/>
      <w:r w:rsidRPr="009F161D">
        <w:rPr>
          <w:rFonts w:ascii="Times New Roman" w:hAnsi="Times New Roman" w:cs="Times New Roman"/>
          <w:sz w:val="24"/>
        </w:rPr>
        <w:t>гаджетов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. Дети перестают читать, рисовать, учиться, гулять, им необходим только компьютер или планшет, в котором они "потеряются", забыв о времени и пространстве. Такие ребята страдают </w:t>
      </w:r>
      <w:proofErr w:type="gramStart"/>
      <w:r w:rsidRPr="009F161D">
        <w:rPr>
          <w:rFonts w:ascii="Times New Roman" w:hAnsi="Times New Roman" w:cs="Times New Roman"/>
          <w:sz w:val="24"/>
        </w:rPr>
        <w:t>от</w:t>
      </w:r>
      <w:proofErr w:type="gramEnd"/>
      <w:r w:rsidRPr="009F161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F161D">
        <w:rPr>
          <w:rFonts w:ascii="Times New Roman" w:hAnsi="Times New Roman" w:cs="Times New Roman"/>
          <w:sz w:val="24"/>
        </w:rPr>
        <w:t>у</w:t>
      </w:r>
      <w:proofErr w:type="gramEnd"/>
      <w:r w:rsidRPr="009F161D">
        <w:rPr>
          <w:rFonts w:ascii="Times New Roman" w:hAnsi="Times New Roman" w:cs="Times New Roman"/>
          <w:sz w:val="24"/>
        </w:rPr>
        <w:t xml:space="preserve"> всех зависимых от </w:t>
      </w:r>
      <w:proofErr w:type="spellStart"/>
      <w:r w:rsidRPr="009F161D">
        <w:rPr>
          <w:rFonts w:ascii="Times New Roman" w:hAnsi="Times New Roman" w:cs="Times New Roman"/>
          <w:sz w:val="24"/>
        </w:rPr>
        <w:t>гаджетов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 детей наблюдается ухудшение памяти, беспричинная </w:t>
      </w:r>
      <w:proofErr w:type="spellStart"/>
      <w:r w:rsidRPr="009F161D">
        <w:rPr>
          <w:rFonts w:ascii="Times New Roman" w:hAnsi="Times New Roman" w:cs="Times New Roman"/>
          <w:sz w:val="24"/>
        </w:rPr>
        <w:t>перевозбудимость</w:t>
      </w:r>
      <w:proofErr w:type="spellEnd"/>
      <w:r w:rsidRPr="009F161D">
        <w:rPr>
          <w:rFonts w:ascii="Times New Roman" w:hAnsi="Times New Roman" w:cs="Times New Roman"/>
          <w:sz w:val="24"/>
        </w:rPr>
        <w:t xml:space="preserve"> или заторможенность, рассеянное внимание, постоянная потребность совершать пакости, нарушение речи, постоянные вспышки гнева и истерики.</w:t>
      </w:r>
    </w:p>
    <w:p w:rsidR="009F161D" w:rsidRPr="00DF71A4" w:rsidRDefault="009F161D" w:rsidP="009F161D">
      <w:pPr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9F161D">
        <w:rPr>
          <w:rFonts w:ascii="Times New Roman" w:hAnsi="Times New Roman" w:cs="Times New Roman"/>
          <w:sz w:val="24"/>
        </w:rPr>
        <w:t xml:space="preserve">Маленьким детям вообще не нужны компьютеры, планшеты и телефоны, Ребёнку нужно всё делать самому, только тогда его психика будет развиваться грамотно. До семилетнего возраста у ребёнка закладывается фундамент, и каким он будет, зависит от того, чем малыш будет заниматься в это время, к чему проявлять интерес и чем увлекаться. Если родитель хочет вырастить домашнего "наркомана", достаточно подарить своему чаду компьютер и планшет и не следить за тем, сколько времени малыш проводит за ними. А затем удивляться, почему </w:t>
      </w:r>
      <w:r w:rsidR="00DF71A4">
        <w:rPr>
          <w:rFonts w:ascii="Times New Roman" w:hAnsi="Times New Roman" w:cs="Times New Roman"/>
          <w:sz w:val="24"/>
        </w:rPr>
        <w:t>его</w:t>
      </w:r>
      <w:r w:rsidRPr="009F161D">
        <w:rPr>
          <w:rFonts w:ascii="Times New Roman" w:hAnsi="Times New Roman" w:cs="Times New Roman"/>
          <w:sz w:val="24"/>
        </w:rPr>
        <w:t xml:space="preserve"> чадо попало на учёт к психиатру. Если же вы </w:t>
      </w:r>
      <w:r w:rsidRPr="009F161D">
        <w:rPr>
          <w:rFonts w:ascii="Times New Roman" w:hAnsi="Times New Roman" w:cs="Times New Roman"/>
          <w:sz w:val="24"/>
        </w:rPr>
        <w:lastRenderedPageBreak/>
        <w:t>хотите здорового, нормального ребёнка, купите ему книжки, раскраски, водите на секции, гулять, делайте вместе зарядку и так далее. Тогда у малыша просто не останется времени на всякие глупости, и он будет самым счастливым, а, главное, здоровым и адекватным ребёнком</w:t>
      </w:r>
    </w:p>
    <w:p w:rsidR="00DF71A4" w:rsidRPr="00C77E57" w:rsidRDefault="00DF71A4" w:rsidP="00C77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77E57">
        <w:rPr>
          <w:rStyle w:val="a4"/>
          <w:bdr w:val="none" w:sz="0" w:space="0" w:color="auto" w:frame="1"/>
        </w:rPr>
        <w:t xml:space="preserve">Кстати, давать детям играть в </w:t>
      </w:r>
      <w:proofErr w:type="spellStart"/>
      <w:r w:rsidRPr="00C77E57">
        <w:rPr>
          <w:rStyle w:val="a4"/>
          <w:bdr w:val="none" w:sz="0" w:space="0" w:color="auto" w:frame="1"/>
        </w:rPr>
        <w:t>гаджеты</w:t>
      </w:r>
      <w:proofErr w:type="spellEnd"/>
      <w:r w:rsidRPr="00C77E57">
        <w:rPr>
          <w:rStyle w:val="a4"/>
          <w:bdr w:val="none" w:sz="0" w:space="0" w:color="auto" w:frame="1"/>
        </w:rPr>
        <w:t xml:space="preserve"> перед сном не рекомендуется,</w:t>
      </w:r>
      <w:r w:rsidRPr="00DF71A4">
        <w:rPr>
          <w:rStyle w:val="a4"/>
          <w:color w:val="505050"/>
          <w:bdr w:val="none" w:sz="0" w:space="0" w:color="auto" w:frame="1"/>
        </w:rPr>
        <w:t xml:space="preserve"> </w:t>
      </w:r>
      <w:r w:rsidRPr="00C77E57">
        <w:rPr>
          <w:rStyle w:val="a4"/>
          <w:bdr w:val="none" w:sz="0" w:space="0" w:color="auto" w:frame="1"/>
        </w:rPr>
        <w:t xml:space="preserve">так как ребенок может </w:t>
      </w:r>
      <w:proofErr w:type="spellStart"/>
      <w:r w:rsidRPr="00C77E57">
        <w:rPr>
          <w:rStyle w:val="a4"/>
          <w:bdr w:val="none" w:sz="0" w:space="0" w:color="auto" w:frame="1"/>
        </w:rPr>
        <w:t>перевозбудиться</w:t>
      </w:r>
      <w:proofErr w:type="spellEnd"/>
      <w:r w:rsidRPr="00C77E57">
        <w:rPr>
          <w:rStyle w:val="a4"/>
          <w:bdr w:val="none" w:sz="0" w:space="0" w:color="auto" w:frame="1"/>
        </w:rPr>
        <w:t xml:space="preserve"> и от этого плохо спать или не заснуть вовсе.</w:t>
      </w:r>
    </w:p>
    <w:p w:rsidR="00DF71A4" w:rsidRPr="00DF71A4" w:rsidRDefault="00DF71A4" w:rsidP="00DF71A4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505050"/>
        </w:rPr>
      </w:pPr>
      <w:r w:rsidRPr="00DF71A4">
        <w:rPr>
          <w:color w:val="505050"/>
        </w:rPr>
        <w:t xml:space="preserve">Таким образом, родителям важно не допустить, чтобы </w:t>
      </w:r>
      <w:proofErr w:type="spellStart"/>
      <w:r w:rsidRPr="00DF71A4">
        <w:rPr>
          <w:color w:val="505050"/>
        </w:rPr>
        <w:t>гаджеты</w:t>
      </w:r>
      <w:proofErr w:type="spellEnd"/>
      <w:r w:rsidRPr="00DF71A4">
        <w:rPr>
          <w:color w:val="505050"/>
        </w:rPr>
        <w:t xml:space="preserve"> в жизни ребёнка стали источником проблем. Грамотное и умеренное использование </w:t>
      </w:r>
      <w:proofErr w:type="spellStart"/>
      <w:r w:rsidRPr="00DF71A4">
        <w:rPr>
          <w:color w:val="505050"/>
        </w:rPr>
        <w:t>гаджетов</w:t>
      </w:r>
      <w:proofErr w:type="spellEnd"/>
      <w:r w:rsidRPr="00DF71A4">
        <w:rPr>
          <w:color w:val="505050"/>
        </w:rPr>
        <w:t xml:space="preserve"> действительно будет способствовать развитию ребёнка и поможет ему шагать в ногу со временем.</w:t>
      </w:r>
    </w:p>
    <w:p w:rsidR="009F161D" w:rsidRDefault="009F161D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8D2D05" w:rsidRDefault="008D2D05" w:rsidP="009F161D">
      <w:pPr>
        <w:ind w:firstLine="709"/>
        <w:jc w:val="both"/>
        <w:rPr>
          <w:rFonts w:ascii="PT Sans" w:hAnsi="PT Sans"/>
          <w:color w:val="555555"/>
          <w:sz w:val="23"/>
          <w:szCs w:val="23"/>
          <w:shd w:val="clear" w:color="auto" w:fill="FFFFFF"/>
        </w:rPr>
      </w:pPr>
    </w:p>
    <w:p w:rsidR="00DF71A4" w:rsidRDefault="00DF71A4" w:rsidP="00DF71A4">
      <w:pPr>
        <w:pStyle w:val="a3"/>
        <w:shd w:val="clear" w:color="auto" w:fill="FFFFFF"/>
        <w:spacing w:before="63" w:beforeAutospacing="0" w:after="63" w:afterAutospacing="0"/>
        <w:jc w:val="center"/>
        <w:rPr>
          <w:b/>
          <w:color w:val="211E1E"/>
        </w:rPr>
      </w:pPr>
    </w:p>
    <w:p w:rsidR="0011648F" w:rsidRPr="0011648F" w:rsidRDefault="0011648F" w:rsidP="00FC6F88">
      <w:pPr>
        <w:shd w:val="clear" w:color="auto" w:fill="FFFFFF"/>
        <w:tabs>
          <w:tab w:val="left" w:pos="1134"/>
        </w:tabs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6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Зависимость от </w:t>
      </w:r>
      <w:proofErr w:type="spellStart"/>
      <w:r w:rsidRPr="00116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гаджетов</w:t>
      </w:r>
      <w:proofErr w:type="spellEnd"/>
      <w:r w:rsidRPr="00116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как её избежать</w:t>
      </w:r>
    </w:p>
    <w:p w:rsidR="0011648F" w:rsidRPr="00674842" w:rsidRDefault="0011648F" w:rsidP="00FC6F88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674842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11648F" w:rsidRPr="00674842" w:rsidRDefault="0011648F" w:rsidP="00FC6F88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11648F" w:rsidRPr="00674842" w:rsidRDefault="0011648F" w:rsidP="00FC6F88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11648F" w:rsidRPr="00674842" w:rsidRDefault="0011648F" w:rsidP="00FC6F88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>Попытки ограничить время за играми и мультиками вызывает бурный протест и истерику.</w:t>
      </w:r>
    </w:p>
    <w:p w:rsidR="00674842" w:rsidRPr="00674842" w:rsidRDefault="00674842" w:rsidP="00674842">
      <w:pPr>
        <w:pBdr>
          <w:bottom w:val="dashed" w:sz="4" w:space="1" w:color="C0C0C0"/>
        </w:pBdr>
        <w:shd w:val="clear" w:color="auto" w:fill="FFFFFF"/>
        <w:tabs>
          <w:tab w:val="left" w:pos="1134"/>
        </w:tabs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648F" w:rsidRPr="00674842" w:rsidRDefault="0011648F" w:rsidP="00FC6F88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Чтобы не допустить зависимости от </w:t>
      </w:r>
      <w:proofErr w:type="spellStart"/>
      <w:r w:rsidRPr="00674842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 и снизить их негативное влияние, важно использовать их с умом и придерживаться следующих правил.</w:t>
      </w:r>
    </w:p>
    <w:p w:rsidR="0011648F" w:rsidRPr="00674842" w:rsidRDefault="0011648F" w:rsidP="00FC6F8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>Не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Не забывайте, что вы – взрослый человек, и ответственность за жизнь и здоровье маленького существа лежит на вас.</w:t>
      </w:r>
    </w:p>
    <w:p w:rsidR="0011648F" w:rsidRPr="00674842" w:rsidRDefault="0011648F" w:rsidP="00FC6F8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>Придерживайтесь возрастных рекомендаций к играм и мультфильмам. Не стоит перегружать ребёнка той информацией, которую он не сможет воспринять.</w:t>
      </w:r>
    </w:p>
    <w:p w:rsidR="0011648F" w:rsidRPr="00674842" w:rsidRDefault="0011648F" w:rsidP="00FC6F8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Не используйте </w:t>
      </w:r>
      <w:proofErr w:type="spellStart"/>
      <w:r w:rsidRPr="00674842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674842">
        <w:rPr>
          <w:rFonts w:ascii="Times New Roman" w:eastAsia="Times New Roman" w:hAnsi="Times New Roman" w:cs="Times New Roman"/>
          <w:sz w:val="24"/>
          <w:szCs w:val="24"/>
        </w:rPr>
        <w:t xml:space="preserve"> чтобы «отделаться» от ребёнка без особой надобности. В каких-то ситуациях они действительно – спасение, но если мама, к примеру, собирается готовить обед или заниматься домашними делами – лучше включить ребёнка в этот процесс, чем включить ему мультик.</w:t>
      </w:r>
    </w:p>
    <w:p w:rsidR="0011648F" w:rsidRPr="00FC6F88" w:rsidRDefault="0011648F" w:rsidP="00FC6F8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color w:val="211E1E"/>
        </w:rPr>
      </w:pPr>
      <w:r w:rsidRPr="00FC6F88">
        <w:rPr>
          <w:rStyle w:val="a4"/>
          <w:b w:val="0"/>
          <w:color w:val="211E1E"/>
        </w:rPr>
        <w:t>Поощряйте и хвалите детей.</w:t>
      </w:r>
    </w:p>
    <w:p w:rsidR="0011648F" w:rsidRPr="00FC6F88" w:rsidRDefault="0011648F" w:rsidP="00FC6F8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11E1E"/>
        </w:rPr>
      </w:pPr>
      <w:r w:rsidRPr="00FC6F88">
        <w:rPr>
          <w:color w:val="211E1E"/>
        </w:rPr>
        <w:t>Не стесняйтесь хвалить ребенка за вымытую тарелку, умение одеваться, играть дружно с детьми. В компьютерные программы для детей заложено очень много поощрений, которые дети не слышат от большинства родителей. Компьютер не устает хвалить малыша, подчеркивает его способности, ум, ловкость, позитивно  реагирует даже на проигрыши и ошибки, в то время как взрослые часто относятся к промахам ребенка противоположным образом: срываются на раздражение и крик. А ведь именно поощрение является одним из волшебных ключей, открывающих двери во внутренний мир детей.</w:t>
      </w:r>
    </w:p>
    <w:p w:rsidR="0011648F" w:rsidRPr="00FC6F88" w:rsidRDefault="0011648F" w:rsidP="00FC6F8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color w:val="211E1E"/>
        </w:rPr>
      </w:pPr>
      <w:r w:rsidRPr="00FC6F88">
        <w:rPr>
          <w:rStyle w:val="a4"/>
          <w:b w:val="0"/>
          <w:color w:val="211E1E"/>
        </w:rPr>
        <w:t>Стимулирует разнообразную занятость ребенка                                                 </w:t>
      </w:r>
    </w:p>
    <w:p w:rsidR="0011648F" w:rsidRPr="00FC6F88" w:rsidRDefault="0011648F" w:rsidP="00FC6F8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211E1E"/>
        </w:rPr>
      </w:pPr>
      <w:r w:rsidRPr="00FC6F88">
        <w:rPr>
          <w:color w:val="211E1E"/>
        </w:rPr>
        <w:t>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</w:t>
      </w:r>
    </w:p>
    <w:p w:rsidR="009F161D" w:rsidRPr="009F161D" w:rsidRDefault="009F161D" w:rsidP="00FC6F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9F161D" w:rsidRPr="009F161D" w:rsidSect="0071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C82"/>
    <w:multiLevelType w:val="multilevel"/>
    <w:tmpl w:val="77F8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967F6"/>
    <w:multiLevelType w:val="hybridMultilevel"/>
    <w:tmpl w:val="19702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4153B"/>
    <w:multiLevelType w:val="multilevel"/>
    <w:tmpl w:val="D0E8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D17E7"/>
    <w:multiLevelType w:val="hybridMultilevel"/>
    <w:tmpl w:val="4F3AC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46025A"/>
    <w:multiLevelType w:val="multilevel"/>
    <w:tmpl w:val="EF7C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61D"/>
    <w:rsid w:val="000C45FD"/>
    <w:rsid w:val="0011648F"/>
    <w:rsid w:val="00130ED6"/>
    <w:rsid w:val="003F1E99"/>
    <w:rsid w:val="00674842"/>
    <w:rsid w:val="00711A0C"/>
    <w:rsid w:val="008D2D05"/>
    <w:rsid w:val="009F161D"/>
    <w:rsid w:val="00C77E57"/>
    <w:rsid w:val="00CA61D4"/>
    <w:rsid w:val="00DF71A4"/>
    <w:rsid w:val="00F634A4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C"/>
  </w:style>
  <w:style w:type="paragraph" w:styleId="2">
    <w:name w:val="heading 2"/>
    <w:basedOn w:val="a"/>
    <w:link w:val="20"/>
    <w:uiPriority w:val="9"/>
    <w:qFormat/>
    <w:rsid w:val="0011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61D"/>
    <w:rPr>
      <w:b/>
      <w:bCs/>
    </w:rPr>
  </w:style>
  <w:style w:type="character" w:customStyle="1" w:styleId="apple-converted-space">
    <w:name w:val="apple-converted-space"/>
    <w:basedOn w:val="a0"/>
    <w:rsid w:val="009F161D"/>
  </w:style>
  <w:style w:type="character" w:styleId="a5">
    <w:name w:val="Hyperlink"/>
    <w:basedOn w:val="a0"/>
    <w:uiPriority w:val="99"/>
    <w:semiHidden/>
    <w:unhideWhenUsed/>
    <w:rsid w:val="00CA61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64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8</cp:revision>
  <cp:lastPrinted>2017-04-25T11:07:00Z</cp:lastPrinted>
  <dcterms:created xsi:type="dcterms:W3CDTF">2017-04-10T18:24:00Z</dcterms:created>
  <dcterms:modified xsi:type="dcterms:W3CDTF">2018-05-22T07:21:00Z</dcterms:modified>
</cp:coreProperties>
</file>